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FF" w:rsidRPr="009056FF" w:rsidRDefault="009056FF" w:rsidP="009056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56FF">
        <w:rPr>
          <w:rFonts w:ascii="Times New Roman" w:hAnsi="Times New Roman" w:cs="Times New Roman"/>
          <w:sz w:val="28"/>
          <w:szCs w:val="28"/>
        </w:rPr>
        <w:t xml:space="preserve">Общая структура контрольной работы Задание для контрольной работы состоит из двух контрольных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 xml:space="preserve">во-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просов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. Контрольные вопросы выбираются студентом из списка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 xml:space="preserve">контроль-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вопросов, приведенного во втором разделе данных методических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заний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по следующим правилам. Первый вопрос выбирается по </w:t>
      </w:r>
      <w:proofErr w:type="spellStart"/>
      <w:proofErr w:type="gramStart"/>
      <w:r w:rsidRPr="009056FF">
        <w:rPr>
          <w:rFonts w:ascii="Times New Roman" w:hAnsi="Times New Roman" w:cs="Times New Roman"/>
          <w:sz w:val="28"/>
          <w:szCs w:val="28"/>
        </w:rPr>
        <w:t>предпо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следней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цифре зачетной книжки из первой группы вопросов, а второй - по последней из второй группы. 2. Контрольные вопросы и рекомендуемая литература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>После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выбора двух контрольных вопросов необходимо составить конспект ответа по каждому вопросу и оформить его с помощью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текстово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процессора MS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изложенными в разделе 3. </w:t>
      </w:r>
    </w:p>
    <w:p w:rsidR="009056FF" w:rsidRDefault="009056FF" w:rsidP="009056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56FF" w:rsidRDefault="009056FF" w:rsidP="009056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56FF">
        <w:rPr>
          <w:rFonts w:ascii="Times New Roman" w:hAnsi="Times New Roman" w:cs="Times New Roman"/>
          <w:sz w:val="28"/>
          <w:szCs w:val="28"/>
        </w:rPr>
        <w:t xml:space="preserve">Контрольные вопросы </w:t>
      </w:r>
    </w:p>
    <w:p w:rsidR="009056FF" w:rsidRPr="009056FF" w:rsidRDefault="009056FF" w:rsidP="009056F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FF">
        <w:rPr>
          <w:rFonts w:ascii="Times New Roman" w:hAnsi="Times New Roman" w:cs="Times New Roman"/>
          <w:b/>
          <w:sz w:val="28"/>
          <w:szCs w:val="28"/>
        </w:rPr>
        <w:t>1.</w:t>
      </w:r>
      <w:r w:rsidRPr="009056FF">
        <w:rPr>
          <w:rFonts w:ascii="Times New Roman" w:hAnsi="Times New Roman" w:cs="Times New Roman"/>
          <w:b/>
          <w:sz w:val="28"/>
          <w:szCs w:val="28"/>
        </w:rPr>
        <w:t xml:space="preserve">Правовой режим информационных ресурсов </w:t>
      </w:r>
    </w:p>
    <w:p w:rsidR="009056FF" w:rsidRPr="009056FF" w:rsidRDefault="009056FF" w:rsidP="009056F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FF">
        <w:rPr>
          <w:rFonts w:ascii="Times New Roman" w:hAnsi="Times New Roman" w:cs="Times New Roman"/>
          <w:b/>
          <w:sz w:val="28"/>
          <w:szCs w:val="28"/>
        </w:rPr>
        <w:t>2.</w:t>
      </w:r>
      <w:r w:rsidRPr="009056FF">
        <w:rPr>
          <w:rFonts w:ascii="Times New Roman" w:hAnsi="Times New Roman" w:cs="Times New Roman"/>
          <w:b/>
          <w:sz w:val="28"/>
          <w:szCs w:val="28"/>
        </w:rPr>
        <w:t xml:space="preserve">Компьютерные технологии в правоохранительной деятельности </w:t>
      </w:r>
    </w:p>
    <w:p w:rsidR="009056FF" w:rsidRPr="009056FF" w:rsidRDefault="009056FF" w:rsidP="009056FF">
      <w:pPr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56FF" w:rsidRDefault="009056FF" w:rsidP="009056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56FF" w:rsidRDefault="009056FF" w:rsidP="009056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56FF">
        <w:rPr>
          <w:rFonts w:ascii="Times New Roman" w:hAnsi="Times New Roman" w:cs="Times New Roman"/>
          <w:sz w:val="28"/>
          <w:szCs w:val="28"/>
        </w:rPr>
        <w:t xml:space="preserve">Рекомендуемая литература 1. Акопов, Г. Л. Правовая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>информатика :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учебное пособие. - М.: Дашков и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°, 2009. - 303 с. 2. Гаврилов М.В. Информатика и информационные технологии: учеб. для студ. вузов,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обуч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. по напр. 030500 "Юриспруденция" и по спец. 030501 "Юриспруденция", 030505 "Правоохранительная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 xml:space="preserve">деятель-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ность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": доп. УМО по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. образованию. - М.: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Гардарики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, 2006. - 655 с. 3. Гаврилов О.А. Курс правовой информатики-М.: Норма,2004 4.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Данелян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Т.Я. Информационные технологии в юриспруденции. – М.: МЭСИ, 2004. 5.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Данелян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Т.Я. Юридические информационные системы. – М.: МЭСИ, 2004. 6. Информатика для юристов и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>экономистов :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[учебник] / под ред. С. В. Симоновича. -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Питер, 2005. - 687 с. 7. Корнеев И.К. Информационные технологии: учебник/ Гос. ун-т управления. - М.: Проспект, 2007. - 224 с. 8. Мельников В.П., Клейменов С.А., Петраков А.М. Информационная безопасность и защита информации. – М.: Академия, 2008. 9. Мельников П.П. Компьютерные технологии в экономической науке и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>практике.: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Учебное пособие. М.: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Финакадемия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, 2009 7 </w:t>
      </w:r>
    </w:p>
    <w:p w:rsidR="009056FF" w:rsidRDefault="009056FF" w:rsidP="009056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56FF" w:rsidRDefault="009056FF" w:rsidP="009056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56FF" w:rsidRDefault="009056FF" w:rsidP="009056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53335" w:rsidRPr="009056FF" w:rsidRDefault="009056FF" w:rsidP="009056FF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056FF">
        <w:rPr>
          <w:rFonts w:ascii="Times New Roman" w:hAnsi="Times New Roman" w:cs="Times New Roman"/>
          <w:b/>
          <w:sz w:val="28"/>
          <w:szCs w:val="28"/>
        </w:rPr>
        <w:lastRenderedPageBreak/>
        <w:t>3. Требовани</w:t>
      </w:r>
      <w:bookmarkStart w:id="0" w:name="_GoBack"/>
      <w:bookmarkEnd w:id="0"/>
      <w:r w:rsidRPr="009056FF">
        <w:rPr>
          <w:rFonts w:ascii="Times New Roman" w:hAnsi="Times New Roman" w:cs="Times New Roman"/>
          <w:b/>
          <w:sz w:val="28"/>
          <w:szCs w:val="28"/>
        </w:rPr>
        <w:t>я к оформлению контрольной работы</w:t>
      </w:r>
      <w:r w:rsidRPr="009056FF">
        <w:rPr>
          <w:rFonts w:ascii="Times New Roman" w:hAnsi="Times New Roman" w:cs="Times New Roman"/>
          <w:sz w:val="28"/>
          <w:szCs w:val="28"/>
        </w:rPr>
        <w:t xml:space="preserve"> Контрольная работа по теории систем и системному анализу </w:t>
      </w:r>
      <w:proofErr w:type="spellStart"/>
      <w:proofErr w:type="gramStart"/>
      <w:r w:rsidRPr="009056FF">
        <w:rPr>
          <w:rFonts w:ascii="Times New Roman" w:hAnsi="Times New Roman" w:cs="Times New Roman"/>
          <w:sz w:val="28"/>
          <w:szCs w:val="28"/>
        </w:rPr>
        <w:t>обяза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тельно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должна быть выполнена с использованием всех возможностей со- временного программного обеспечения и компьютерной техники. Особое внимание студентам необходимо обратить на порядок оформления работы. Аккуратное и строгое оформление – обязательное требование, </w:t>
      </w:r>
      <w:proofErr w:type="spellStart"/>
      <w:proofErr w:type="gramStart"/>
      <w:r w:rsidRPr="009056FF">
        <w:rPr>
          <w:rFonts w:ascii="Times New Roman" w:hAnsi="Times New Roman" w:cs="Times New Roman"/>
          <w:sz w:val="28"/>
          <w:szCs w:val="28"/>
        </w:rPr>
        <w:t>предъяв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ляемое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к контрольным работам. Работа должна быть оформлена в текстовом процессоре MS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или аналогичной по возможностям программе для печати на бумагу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>фор- мата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А4 (210 × 297 мм) на лицевой стороне каждого листа. Ориентация – книжная (некоторые таблицы и схемы могут быть расположены на </w:t>
      </w:r>
      <w:proofErr w:type="spellStart"/>
      <w:proofErr w:type="gramStart"/>
      <w:r w:rsidRPr="009056FF">
        <w:rPr>
          <w:rFonts w:ascii="Times New Roman" w:hAnsi="Times New Roman" w:cs="Times New Roman"/>
          <w:sz w:val="28"/>
          <w:szCs w:val="28"/>
        </w:rPr>
        <w:t>страни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цах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альбомной ориентации или бумагу формата А3). Текст на странице располагается в один столбец с отступами для полей: верхнее и нижнее поля – 2 см, левое поле – 3 см, правое – 1 см. Для набора основного текста рекомендуется использовать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 xml:space="preserve">одно-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именный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стиль (основной текст), установив шрифт 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, размер –14; параметры абзаца: первая строка – 1,25 см, выравнивание – по ширине, интервал перед и после – 0, межстрочный интервал – одинарный (остальные параметры установлены по умолчанию, поэтому опущены). Обязательно должен быть включен автоматический перенос слов. </w:t>
      </w:r>
      <w:proofErr w:type="spellStart"/>
      <w:proofErr w:type="gramStart"/>
      <w:r w:rsidRPr="009056FF">
        <w:rPr>
          <w:rFonts w:ascii="Times New Roman" w:hAnsi="Times New Roman" w:cs="Times New Roman"/>
          <w:sz w:val="28"/>
          <w:szCs w:val="28"/>
        </w:rPr>
        <w:t>Разре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шается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использовать для выделения отдельных фрагментов текста полу- жирный шрифт и курсив. Заголовки вопросов, рисунков и таблиц должны быть обязательно оформлены с использованием стилей. В конце названий точки ставить не следует, за исключением условных сокращений и обозначений. Каждый вопрос начинается с новой страницы. Стиль заголовков вопросов (Заголовок 1) должен иметь следующие параметры: ФОРМАТ АБЗАЦА: интервал после 12 пт., выравнивание По центру, положение на странице С новой страницы, запретить Автоматический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ренос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слов; ФОРМАТ ШРИФТА: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, Полужирный, размер 16, все прописные, интервал - Разреженный; ФОРМАТ НУМЕРАЦИИ: нумерованный список заголовков (для за-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головков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«Введение», «Выводы и предложения», «Список использованной литературы» и «Приложения» после применения к ним стиля заголовка 1 необходимо выключить формат нумерации). Таблицы должны быть наглядными и обрамленными со всех сторон и внутри. Размер шрифта в таблицах может быть не меньше 10 и не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 xml:space="preserve">боль-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ше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14. Таблицы, не помещающиеся на одну страницу, должны переносится на следующую с добавлением под шапкой и в начале каждой следующей страницы строки с порядковой нумерацией столбцов (шапка в таблице де- 8 лается один раз, но на каждой следующей странице перед продолжением таблицы необходимо писать заголовок следующим образом: Таблица 1 (продолжение). В ячейках шапки выравнивание обычно делают по вертикали и по горизонтали - по центру; внутри таблицы – снизу и по </w:t>
      </w:r>
      <w:r w:rsidRPr="009056FF">
        <w:rPr>
          <w:rFonts w:ascii="Times New Roman" w:hAnsi="Times New Roman" w:cs="Times New Roman"/>
          <w:sz w:val="28"/>
          <w:szCs w:val="28"/>
        </w:rPr>
        <w:lastRenderedPageBreak/>
        <w:t xml:space="preserve">правому краю, в </w:t>
      </w:r>
      <w:proofErr w:type="spellStart"/>
      <w:proofErr w:type="gramStart"/>
      <w:r w:rsidRPr="009056FF">
        <w:rPr>
          <w:rFonts w:ascii="Times New Roman" w:hAnsi="Times New Roman" w:cs="Times New Roman"/>
          <w:sz w:val="28"/>
          <w:szCs w:val="28"/>
        </w:rPr>
        <w:t>не-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которых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случаях наглядней выглядит выравнивание - по центру. Над таблицами необходимо располагать названия, которые должны иметь сквозную нумерацию. Постоянная часть названия вставляется с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>по- мощью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средств текстового процессора, знак номера (№) не используется. Для единообразия оформления необходимо создать стиль «название </w:t>
      </w:r>
      <w:proofErr w:type="spellStart"/>
      <w:proofErr w:type="gramStart"/>
      <w:r w:rsidRPr="009056FF">
        <w:rPr>
          <w:rFonts w:ascii="Times New Roman" w:hAnsi="Times New Roman" w:cs="Times New Roman"/>
          <w:sz w:val="28"/>
          <w:szCs w:val="28"/>
        </w:rPr>
        <w:t>таб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лицы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» на основании стиля «название объекта» с параметрами: формат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заца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– по центру, отступ перед - 6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, запретить автоматический перенос слов, не отрывать от следующего; формат шрифта: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, по-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лужирный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, размер – 12 и использовать его для всех заголовков таблиц. Пример табличного заголовка: Таблица 1. Единицы измерения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>ин- формации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Для оформления заголовков приложений необходимо создать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назва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«Приложение» и использовать стиль «название таблицы». При </w:t>
      </w:r>
      <w:proofErr w:type="spellStart"/>
      <w:proofErr w:type="gramStart"/>
      <w:r w:rsidRPr="009056FF">
        <w:rPr>
          <w:rFonts w:ascii="Times New Roman" w:hAnsi="Times New Roman" w:cs="Times New Roman"/>
          <w:sz w:val="28"/>
          <w:szCs w:val="28"/>
        </w:rPr>
        <w:t>описа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нии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по тексту следует вставлять перекрестные ссылки на постоянную часть и номер названия соответствующих приложений. Над рисунками и схемами должны располагаться их названия, а под ними слово Рис. со сквозной нумерацией. Для вставки постоянной части заголовка с помощью средств текстового процессора, необходимо создать название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>Рис. ,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знак номера (№) не используется. Для единообразия оформления создайте стиль «название рисунка» на основании стиля «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>на- звание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объекта» с параметрами: формат абзаца – по центру, отступ после - 6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, запретить автоматический перенос слов; формат шрифта: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, полужирный, размер – 12 и использовать его для всех заголовков рисунков. Пример названия рисунка: Линейный вычислительный процесс Начало Ввод Действие Рис 1. Таблицы и рисунки должны быть размещены в нужном месте и не оторваны от текста. Допускается в необходимых случаях их перенос на следующую страницу после упоминания по тексту с обязательной </w:t>
      </w:r>
      <w:proofErr w:type="spellStart"/>
      <w:proofErr w:type="gramStart"/>
      <w:r w:rsidRPr="009056FF">
        <w:rPr>
          <w:rFonts w:ascii="Times New Roman" w:hAnsi="Times New Roman" w:cs="Times New Roman"/>
          <w:sz w:val="28"/>
          <w:szCs w:val="28"/>
        </w:rPr>
        <w:t>ссыл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>- кой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. Ссылки оформляются с помощь вставки перекрестных ссылок на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 xml:space="preserve">по-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стоянную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часть и номер названия. Первой страницей является титульный лист, который оформляют по ус- 9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тановленной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в высшем учебном заведении форме (Приложение 1). На второй странице под заголовком «Содержание» размещают оглавление работы с </w:t>
      </w:r>
      <w:proofErr w:type="spellStart"/>
      <w:proofErr w:type="gramStart"/>
      <w:r w:rsidRPr="009056FF">
        <w:rPr>
          <w:rFonts w:ascii="Times New Roman" w:hAnsi="Times New Roman" w:cs="Times New Roman"/>
          <w:sz w:val="28"/>
          <w:szCs w:val="28"/>
        </w:rPr>
        <w:t>ука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занием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страниц. При этом содержание должно соответствовать указанным по тексту заголовкам вопросов и номерам станиц, на которых они начинаются. Оглавление должно быть сформировано автоматически с использованием возможностей текстового процессора (чтобы заголовок «Содержание» не </w:t>
      </w:r>
      <w:proofErr w:type="gramStart"/>
      <w:r w:rsidRPr="009056FF">
        <w:rPr>
          <w:rFonts w:ascii="Times New Roman" w:hAnsi="Times New Roman" w:cs="Times New Roman"/>
          <w:sz w:val="28"/>
          <w:szCs w:val="28"/>
        </w:rPr>
        <w:t>по- пал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в список оглавления, к нему нельзя применять стиль заголовка). Все страницы должны иметь сквозную нумерацию внизу и справа страницы. Первой страницей является титульный лист, но номер на нем не должен отображаться. Размер шрифта номера страницы – 12. В тексте допускаются только общепринятые сокращения слов. При использовании материала из литературных источников в </w:t>
      </w:r>
      <w:proofErr w:type="spellStart"/>
      <w:proofErr w:type="gramStart"/>
      <w:r w:rsidRPr="009056FF">
        <w:rPr>
          <w:rFonts w:ascii="Times New Roman" w:hAnsi="Times New Roman" w:cs="Times New Roman"/>
          <w:sz w:val="28"/>
          <w:szCs w:val="28"/>
        </w:rPr>
        <w:t>квад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>- ратных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скобках необходимо указать </w:t>
      </w:r>
      <w:r w:rsidRPr="009056FF">
        <w:rPr>
          <w:rFonts w:ascii="Times New Roman" w:hAnsi="Times New Roman" w:cs="Times New Roman"/>
          <w:sz w:val="28"/>
          <w:szCs w:val="28"/>
        </w:rPr>
        <w:lastRenderedPageBreak/>
        <w:t>порядковый номер источника (напри- мер: [8]), соответствующий списку использованной литературы (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исполь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зуйте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средства текстового процессора – перекрестную ссылку на абзац). При цитировании следует упомянуть фамилию и инициалы автора, вместе с номером источника указать номер страницы, с которой взята цитата. Нельзя отрывать основную мысль автора от его целостной концепции. Примечания и комментарии можно привести в виде сносок в конце </w:t>
      </w:r>
      <w:proofErr w:type="spellStart"/>
      <w:proofErr w:type="gramStart"/>
      <w:r w:rsidRPr="009056FF">
        <w:rPr>
          <w:rFonts w:ascii="Times New Roman" w:hAnsi="Times New Roman" w:cs="Times New Roman"/>
          <w:sz w:val="28"/>
          <w:szCs w:val="28"/>
        </w:rPr>
        <w:t>стра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ницы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. Список литературы должен быть оформлен с применением формата нумерованного списка. В процессе работы источники можно располагать в порядке использования, но после завершения их необходимо упорядочить в алфавитном порядке (отсортировать средствами текстового процессора и обновить поля с перекрестными ссылками). Завершенная контрольная работа в электронном виде должна быть представлена в виде одного файла формата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(например, Иванов.doc). Файл формата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 необходимо распечатать с помощью принтера на </w:t>
      </w:r>
      <w:proofErr w:type="spellStart"/>
      <w:proofErr w:type="gramStart"/>
      <w:r w:rsidRPr="009056FF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лой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бумаге (нельзя сдавать работы с нечетким или размазанным текстом). Контрольная работа должна быть сшита в скоросшивателе, </w:t>
      </w:r>
      <w:proofErr w:type="spellStart"/>
      <w:proofErr w:type="gramStart"/>
      <w:r w:rsidRPr="009056FF">
        <w:rPr>
          <w:rFonts w:ascii="Times New Roman" w:hAnsi="Times New Roman" w:cs="Times New Roman"/>
          <w:sz w:val="28"/>
          <w:szCs w:val="28"/>
        </w:rPr>
        <w:t>подписа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>- на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автором и представлена для проверки за 10 дней до начала сессии. Контрольные работы не проверяются и должны быть переработаны, если содержание и оформление не соответствуют выданному варианту и </w:t>
      </w:r>
      <w:proofErr w:type="spellStart"/>
      <w:proofErr w:type="gramStart"/>
      <w:r w:rsidRPr="009056FF">
        <w:rPr>
          <w:rFonts w:ascii="Times New Roman" w:hAnsi="Times New Roman" w:cs="Times New Roman"/>
          <w:sz w:val="28"/>
          <w:szCs w:val="28"/>
        </w:rPr>
        <w:t>требо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056FF">
        <w:rPr>
          <w:rFonts w:ascii="Times New Roman" w:hAnsi="Times New Roman" w:cs="Times New Roman"/>
          <w:sz w:val="28"/>
          <w:szCs w:val="28"/>
        </w:rPr>
        <w:t>ваниям</w:t>
      </w:r>
      <w:proofErr w:type="spellEnd"/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, описанным в данных методических указаниях. После проверки в напечатанную работу, ни в коем случае, нельзя вносить какие-либо изменения (изымать листы с замечаниями </w:t>
      </w:r>
      <w:proofErr w:type="spellStart"/>
      <w:proofErr w:type="gramStart"/>
      <w:r w:rsidRPr="009056FF">
        <w:rPr>
          <w:rFonts w:ascii="Times New Roman" w:hAnsi="Times New Roman" w:cs="Times New Roman"/>
          <w:sz w:val="28"/>
          <w:szCs w:val="28"/>
        </w:rPr>
        <w:t>преподава</w:t>
      </w:r>
      <w:proofErr w:type="spellEnd"/>
      <w:r w:rsidRPr="009056FF">
        <w:rPr>
          <w:rFonts w:ascii="Times New Roman" w:hAnsi="Times New Roman" w:cs="Times New Roman"/>
          <w:sz w:val="28"/>
          <w:szCs w:val="28"/>
        </w:rPr>
        <w:t>- теля</w:t>
      </w:r>
      <w:proofErr w:type="gramEnd"/>
      <w:r w:rsidRPr="009056FF">
        <w:rPr>
          <w:rFonts w:ascii="Times New Roman" w:hAnsi="Times New Roman" w:cs="Times New Roman"/>
          <w:sz w:val="28"/>
          <w:szCs w:val="28"/>
        </w:rPr>
        <w:t xml:space="preserve"> или замазывать их штрихом).</w:t>
      </w:r>
    </w:p>
    <w:sectPr w:rsidR="00353335" w:rsidRPr="00905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FC4E17"/>
    <w:multiLevelType w:val="hybridMultilevel"/>
    <w:tmpl w:val="D1844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68"/>
    <w:rsid w:val="00353335"/>
    <w:rsid w:val="005F0368"/>
    <w:rsid w:val="0090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9D24B-32EE-4B67-90A1-F228716A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1324</Words>
  <Characters>7552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Виолетта</dc:creator>
  <cp:keywords/>
  <dc:description/>
  <cp:lastModifiedBy>Виолетта</cp:lastModifiedBy>
  <cp:revision>3</cp:revision>
  <dcterms:created xsi:type="dcterms:W3CDTF">2016-05-23T17:40:00Z</dcterms:created>
  <dcterms:modified xsi:type="dcterms:W3CDTF">2016-05-23T17:49:00Z</dcterms:modified>
</cp:coreProperties>
</file>